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76CD" w14:textId="5F9D5141" w:rsidR="00216692" w:rsidRDefault="00C312D2" w:rsidP="0021669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4302-0136/2024-2</w:t>
      </w:r>
    </w:p>
    <w:p w14:paraId="7C1C8AFC" w14:textId="79DB2F2B" w:rsidR="00216692" w:rsidRPr="00535B1B" w:rsidRDefault="00216692" w:rsidP="0021669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C312D2">
        <w:rPr>
          <w:rFonts w:cs="Arial"/>
        </w:rPr>
        <w:t xml:space="preserve"> 2024-288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0CC3C88B" w14:textId="77777777" w:rsidR="007E6235" w:rsidRDefault="007E6235" w:rsidP="00216692">
      <w:pPr>
        <w:tabs>
          <w:tab w:val="left" w:pos="1083"/>
        </w:tabs>
        <w:rPr>
          <w:rFonts w:cs="Arial"/>
        </w:rPr>
      </w:pPr>
    </w:p>
    <w:p w14:paraId="2AF7631A" w14:textId="01D613D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08F7E97E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4A3B50">
        <w:rPr>
          <w:rFonts w:cs="Arial"/>
        </w:rPr>
        <w:t xml:space="preserve">točke 2.C.a)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48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667"/>
        <w:gridCol w:w="2919"/>
        <w:gridCol w:w="1389"/>
        <w:gridCol w:w="2684"/>
        <w:gridCol w:w="2551"/>
        <w:gridCol w:w="3038"/>
      </w:tblGrid>
      <w:tr w:rsidR="004A3B50" w:rsidRPr="00080520" w14:paraId="32DDECF2" w14:textId="77777777" w:rsidTr="004A3B50">
        <w:trPr>
          <w:trHeight w:val="548"/>
        </w:trPr>
        <w:tc>
          <w:tcPr>
            <w:tcW w:w="556" w:type="dxa"/>
            <w:vAlign w:val="center"/>
          </w:tcPr>
          <w:p w14:paraId="2FA9CBC9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67" w:type="dxa"/>
            <w:vAlign w:val="center"/>
          </w:tcPr>
          <w:p w14:paraId="1FFB9AB7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919" w:type="dxa"/>
            <w:vAlign w:val="center"/>
          </w:tcPr>
          <w:p w14:paraId="126B16E8" w14:textId="77777777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89" w:type="dxa"/>
          </w:tcPr>
          <w:p w14:paraId="7519D405" w14:textId="510A2328" w:rsidR="004A3B50" w:rsidRPr="001A5069" w:rsidRDefault="004A3B50" w:rsidP="004A3B5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684" w:type="dxa"/>
          </w:tcPr>
          <w:p w14:paraId="7AE7AAC4" w14:textId="745BAD4C" w:rsidR="004A3B50" w:rsidRPr="001A5069" w:rsidRDefault="004A3B50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Opis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2551" w:type="dxa"/>
          </w:tcPr>
          <w:p w14:paraId="248F1139" w14:textId="2F6F25EE" w:rsidR="004A3B50" w:rsidRPr="001A5069" w:rsidRDefault="004A3B50" w:rsidP="001317D0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>
              <w:rPr>
                <w:rFonts w:cs="Arial"/>
              </w:rPr>
              <w:t xml:space="preserve">storitve </w:t>
            </w:r>
          </w:p>
          <w:p w14:paraId="1F948077" w14:textId="457C325D" w:rsidR="004A3B50" w:rsidRPr="00E3362C" w:rsidRDefault="004A3B50" w:rsidP="001317D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 EUR brez DDV)</w:t>
            </w:r>
          </w:p>
        </w:tc>
        <w:tc>
          <w:tcPr>
            <w:tcW w:w="3038" w:type="dxa"/>
          </w:tcPr>
          <w:p w14:paraId="11ED158E" w14:textId="77777777" w:rsidR="004A3B50" w:rsidRDefault="004A3B50" w:rsidP="001317D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1F111705" w14:textId="1B7A2441" w:rsidR="004A3B50" w:rsidRPr="007E6235" w:rsidRDefault="004A3B50" w:rsidP="001317D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se </w:t>
            </w: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začetek in konec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trajanja storitve</w:t>
            </w:r>
            <w:r w:rsidRPr="007E623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4A3B50" w:rsidRPr="00080520" w14:paraId="67662077" w14:textId="77777777" w:rsidTr="004A3B50">
        <w:trPr>
          <w:trHeight w:val="362"/>
        </w:trPr>
        <w:tc>
          <w:tcPr>
            <w:tcW w:w="556" w:type="dxa"/>
          </w:tcPr>
          <w:p w14:paraId="06D7DBB4" w14:textId="77777777" w:rsidR="004A3B50" w:rsidRPr="00080520" w:rsidRDefault="004A3B50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22144F6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667" w:type="dxa"/>
          </w:tcPr>
          <w:p w14:paraId="0037C392" w14:textId="77777777" w:rsidR="004A3B50" w:rsidRDefault="004A3B50" w:rsidP="001317D0">
            <w:pPr>
              <w:rPr>
                <w:rFonts w:cs="Arial"/>
              </w:rPr>
            </w:pPr>
            <w:bookmarkStart w:id="0" w:name="_GoBack"/>
            <w:bookmarkEnd w:id="0"/>
          </w:p>
          <w:p w14:paraId="765669A3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6C1F9BDB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13AB22B6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275F673A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1207DE03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52DCC692" w14:textId="77777777" w:rsidR="004A3B50" w:rsidRPr="00080520" w:rsidRDefault="004A3B50" w:rsidP="001317D0">
            <w:pPr>
              <w:rPr>
                <w:rFonts w:cs="Arial"/>
              </w:rPr>
            </w:pPr>
          </w:p>
        </w:tc>
      </w:tr>
      <w:tr w:rsidR="004A3B50" w:rsidRPr="00080520" w14:paraId="148EE51B" w14:textId="77777777" w:rsidTr="004A3B50">
        <w:trPr>
          <w:trHeight w:val="362"/>
        </w:trPr>
        <w:tc>
          <w:tcPr>
            <w:tcW w:w="556" w:type="dxa"/>
          </w:tcPr>
          <w:p w14:paraId="53F87249" w14:textId="77777777" w:rsidR="004A3B50" w:rsidRPr="00080520" w:rsidRDefault="004A3B50" w:rsidP="001317D0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D453A6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667" w:type="dxa"/>
          </w:tcPr>
          <w:p w14:paraId="63DF549E" w14:textId="77777777" w:rsidR="004A3B50" w:rsidRDefault="004A3B50" w:rsidP="001317D0">
            <w:pPr>
              <w:rPr>
                <w:rFonts w:cs="Arial"/>
              </w:rPr>
            </w:pPr>
          </w:p>
          <w:p w14:paraId="09BE1655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5C6B61B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1E8FA097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071079CE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1E1D891D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6E21D6A1" w14:textId="77777777" w:rsidR="004A3B50" w:rsidRPr="00080520" w:rsidRDefault="004A3B50" w:rsidP="001317D0">
            <w:pPr>
              <w:rPr>
                <w:rFonts w:cs="Arial"/>
              </w:rPr>
            </w:pPr>
          </w:p>
        </w:tc>
      </w:tr>
      <w:tr w:rsidR="004A3B50" w:rsidRPr="00080520" w14:paraId="2DF3211F" w14:textId="77777777" w:rsidTr="004A3B50">
        <w:trPr>
          <w:trHeight w:val="362"/>
        </w:trPr>
        <w:tc>
          <w:tcPr>
            <w:tcW w:w="556" w:type="dxa"/>
          </w:tcPr>
          <w:p w14:paraId="5D924C5B" w14:textId="5121DE9F" w:rsidR="004A3B50" w:rsidRPr="00080520" w:rsidRDefault="004A3B50" w:rsidP="001317D0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1667" w:type="dxa"/>
          </w:tcPr>
          <w:p w14:paraId="487289DE" w14:textId="77777777" w:rsidR="004A3B50" w:rsidRDefault="004A3B50" w:rsidP="001317D0">
            <w:pPr>
              <w:rPr>
                <w:rFonts w:cs="Arial"/>
              </w:rPr>
            </w:pPr>
          </w:p>
          <w:p w14:paraId="50881DFE" w14:textId="255852F0" w:rsidR="004A3B50" w:rsidRDefault="004A3B50" w:rsidP="001317D0">
            <w:pPr>
              <w:rPr>
                <w:rFonts w:cs="Arial"/>
              </w:rPr>
            </w:pPr>
          </w:p>
        </w:tc>
        <w:tc>
          <w:tcPr>
            <w:tcW w:w="2919" w:type="dxa"/>
          </w:tcPr>
          <w:p w14:paraId="10F37870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1389" w:type="dxa"/>
          </w:tcPr>
          <w:p w14:paraId="67600806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684" w:type="dxa"/>
          </w:tcPr>
          <w:p w14:paraId="6A20B5E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2551" w:type="dxa"/>
          </w:tcPr>
          <w:p w14:paraId="03EE6191" w14:textId="77777777" w:rsidR="004A3B50" w:rsidRPr="00080520" w:rsidRDefault="004A3B50" w:rsidP="001317D0">
            <w:pPr>
              <w:rPr>
                <w:rFonts w:cs="Arial"/>
              </w:rPr>
            </w:pPr>
          </w:p>
        </w:tc>
        <w:tc>
          <w:tcPr>
            <w:tcW w:w="3038" w:type="dxa"/>
          </w:tcPr>
          <w:p w14:paraId="6B21AF92" w14:textId="6FF482A9" w:rsidR="004A3B50" w:rsidRPr="00080520" w:rsidRDefault="004A3B50" w:rsidP="001317D0">
            <w:pPr>
              <w:rPr>
                <w:rFonts w:cs="Arial"/>
              </w:rPr>
            </w:pPr>
          </w:p>
        </w:tc>
      </w:tr>
    </w:tbl>
    <w:p w14:paraId="50F00171" w14:textId="1063E12C" w:rsidR="00216692" w:rsidRDefault="00216692" w:rsidP="00216692">
      <w:pPr>
        <w:jc w:val="both"/>
        <w:rPr>
          <w:rFonts w:cs="Arial"/>
          <w:sz w:val="20"/>
          <w:szCs w:val="20"/>
        </w:rPr>
      </w:pPr>
    </w:p>
    <w:p w14:paraId="62C21A11" w14:textId="3D6BDAD2" w:rsidR="007E6235" w:rsidRPr="007E6235" w:rsidRDefault="007E6235" w:rsidP="00216692">
      <w:pPr>
        <w:jc w:val="both"/>
        <w:rPr>
          <w:rFonts w:cs="Arial"/>
        </w:rPr>
      </w:pPr>
    </w:p>
    <w:p w14:paraId="6DB67EBB" w14:textId="77777777" w:rsidR="007E6235" w:rsidRPr="00536D3B" w:rsidRDefault="007E6235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18AD92A4" w:rsidR="00216692" w:rsidRPr="000F3639" w:rsidRDefault="007E6235" w:rsidP="007E6235">
      <w:pPr>
        <w:ind w:left="9204"/>
        <w:rPr>
          <w:rFonts w:cs="Arial"/>
        </w:rPr>
      </w:pPr>
      <w:r>
        <w:rPr>
          <w:rFonts w:cs="Arial"/>
        </w:rPr>
        <w:t xml:space="preserve">     </w:t>
      </w:r>
      <w:r w:rsidR="00216692">
        <w:rPr>
          <w:rFonts w:cs="Arial"/>
        </w:rPr>
        <w:t>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409E0812" w14:textId="77777777" w:rsidR="007E6235" w:rsidRDefault="007E6235" w:rsidP="006F104A">
      <w:pPr>
        <w:jc w:val="both"/>
        <w:rPr>
          <w:rFonts w:cs="Arial"/>
          <w:i/>
        </w:rPr>
      </w:pPr>
    </w:p>
    <w:p w14:paraId="2A7CB2B2" w14:textId="4D9AA44D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="00ED5254" w:rsidRPr="006F10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88D3B" w14:textId="77777777" w:rsidR="00AF5EAD" w:rsidRDefault="00AF5EAD">
      <w:r>
        <w:separator/>
      </w:r>
    </w:p>
  </w:endnote>
  <w:endnote w:type="continuationSeparator" w:id="0">
    <w:p w14:paraId="457DA4F6" w14:textId="77777777" w:rsidR="00AF5EAD" w:rsidRDefault="00AF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544A58AD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A3B5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A3B50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7C505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F1FA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F1FA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399C7" w14:textId="77777777" w:rsidR="00AF5EAD" w:rsidRDefault="00AF5EAD">
      <w:r>
        <w:separator/>
      </w:r>
    </w:p>
  </w:footnote>
  <w:footnote w:type="continuationSeparator" w:id="0">
    <w:p w14:paraId="5C6C1F64" w14:textId="77777777" w:rsidR="00AF5EAD" w:rsidRDefault="00AF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A3B50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B6791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E6235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2D2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1FAC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3C8951-10EB-475C-AAC0-EC44A7932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a4cc071-bd85-44c5-acc7-68a9b922d49c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  <ds:schemaRef ds:uri="64b5e79a-161e-4f4f-95e3-8c5cd0f50b6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438D53E-52A9-425C-9F3E-14A407A15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59</cp:revision>
  <cp:lastPrinted>2016-06-20T06:36:00Z</cp:lastPrinted>
  <dcterms:created xsi:type="dcterms:W3CDTF">2015-08-19T11:27:00Z</dcterms:created>
  <dcterms:modified xsi:type="dcterms:W3CDTF">2024-09-26T08:34:00Z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